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0202" w14:textId="77777777" w:rsidR="009B19C7" w:rsidRDefault="009B19C7" w:rsidP="00A744D0"/>
    <w:p w14:paraId="2EB7C96A" w14:textId="447DDDF7" w:rsidR="00ED6D1A" w:rsidRPr="00D674B0" w:rsidRDefault="00725B9C" w:rsidP="00D674B0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CDFC7DC" wp14:editId="3003406E">
            <wp:simplePos x="2428875" y="8067675"/>
            <wp:positionH relativeFrom="margin">
              <wp:align>center</wp:align>
            </wp:positionH>
            <wp:positionV relativeFrom="margin">
              <wp:align>bottom</wp:align>
            </wp:positionV>
            <wp:extent cx="3070746" cy="1023582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D1A" w:rsidRPr="00ED6D1A">
        <w:rPr>
          <w:rFonts w:ascii="Arial" w:hAnsi="Arial" w:cs="Arial"/>
          <w:b/>
        </w:rPr>
        <w:t>Documents nécessaires pour produire votre rapport d’impôt</w:t>
      </w:r>
      <w:r w:rsidR="00D31694">
        <w:rPr>
          <w:rFonts w:ascii="Arial" w:hAnsi="Arial" w:cs="Arial"/>
          <w:b/>
        </w:rPr>
        <w:t xml:space="preserve"> 20</w:t>
      </w:r>
      <w:r w:rsidR="0062293F">
        <w:rPr>
          <w:rFonts w:ascii="Arial" w:hAnsi="Arial" w:cs="Arial"/>
          <w:b/>
        </w:rPr>
        <w:t>2</w:t>
      </w:r>
      <w:r w:rsidR="00920271">
        <w:rPr>
          <w:rFonts w:ascii="Arial" w:hAnsi="Arial" w:cs="Arial"/>
          <w:b/>
        </w:rPr>
        <w:t>3</w:t>
      </w:r>
    </w:p>
    <w:p w14:paraId="5BB6B44F" w14:textId="77777777" w:rsidR="00ED6D1A" w:rsidRDefault="00ED6D1A" w:rsidP="00ED6D1A">
      <w:pPr>
        <w:jc w:val="center"/>
      </w:pPr>
    </w:p>
    <w:p w14:paraId="0B301B83" w14:textId="77777777" w:rsidR="003611B1" w:rsidRDefault="00ED6D1A" w:rsidP="00ED6D1A">
      <w:pPr>
        <w:jc w:val="both"/>
        <w:rPr>
          <w:rFonts w:ascii="Arial" w:hAnsi="Arial" w:cs="Arial"/>
          <w:sz w:val="22"/>
          <w:szCs w:val="22"/>
        </w:rPr>
      </w:pPr>
      <w:r w:rsidRPr="00ED6D1A">
        <w:rPr>
          <w:rFonts w:ascii="Arial" w:hAnsi="Arial" w:cs="Arial"/>
          <w:sz w:val="22"/>
          <w:szCs w:val="22"/>
        </w:rPr>
        <w:t>Afin de bénéficier de toutes les déductions</w:t>
      </w:r>
      <w:r w:rsidR="00A1329F">
        <w:rPr>
          <w:rFonts w:ascii="Arial" w:hAnsi="Arial" w:cs="Arial"/>
          <w:sz w:val="22"/>
          <w:szCs w:val="22"/>
        </w:rPr>
        <w:t xml:space="preserve"> et</w:t>
      </w:r>
      <w:r w:rsidRPr="00ED6D1A">
        <w:rPr>
          <w:rFonts w:ascii="Arial" w:hAnsi="Arial" w:cs="Arial"/>
          <w:sz w:val="22"/>
          <w:szCs w:val="22"/>
        </w:rPr>
        <w:t xml:space="preserve"> crédits d’impôt</w:t>
      </w:r>
      <w:r w:rsidR="00A1329F">
        <w:rPr>
          <w:rFonts w:ascii="Arial" w:hAnsi="Arial" w:cs="Arial"/>
          <w:sz w:val="22"/>
          <w:szCs w:val="22"/>
        </w:rPr>
        <w:t>s dont vous</w:t>
      </w:r>
      <w:r w:rsidRPr="00ED6D1A">
        <w:rPr>
          <w:rFonts w:ascii="Arial" w:hAnsi="Arial" w:cs="Arial"/>
          <w:sz w:val="22"/>
          <w:szCs w:val="22"/>
        </w:rPr>
        <w:t xml:space="preserve"> avez droit, assurez-vous d’avoir en main tous</w:t>
      </w:r>
      <w:r>
        <w:rPr>
          <w:rFonts w:ascii="Arial" w:hAnsi="Arial" w:cs="Arial"/>
          <w:sz w:val="22"/>
          <w:szCs w:val="22"/>
        </w:rPr>
        <w:t xml:space="preserve"> </w:t>
      </w:r>
      <w:r w:rsidRPr="00ED6D1A">
        <w:rPr>
          <w:rFonts w:ascii="Arial" w:hAnsi="Arial" w:cs="Arial"/>
          <w:sz w:val="22"/>
          <w:szCs w:val="22"/>
        </w:rPr>
        <w:t xml:space="preserve">les relevés, reçus et/ou documents relatifs </w:t>
      </w:r>
      <w:r w:rsidR="00A1329F">
        <w:rPr>
          <w:rFonts w:ascii="Arial" w:hAnsi="Arial" w:cs="Arial"/>
          <w:sz w:val="22"/>
          <w:szCs w:val="22"/>
        </w:rPr>
        <w:t>à</w:t>
      </w:r>
      <w:r w:rsidRPr="00ED6D1A">
        <w:rPr>
          <w:rFonts w:ascii="Arial" w:hAnsi="Arial" w:cs="Arial"/>
          <w:sz w:val="22"/>
          <w:szCs w:val="22"/>
        </w:rPr>
        <w:t xml:space="preserve"> votre déclaration</w:t>
      </w:r>
      <w:r w:rsidR="00430CF7">
        <w:rPr>
          <w:rFonts w:ascii="Arial" w:hAnsi="Arial" w:cs="Arial"/>
          <w:sz w:val="22"/>
          <w:szCs w:val="22"/>
        </w:rPr>
        <w:t> :</w:t>
      </w:r>
    </w:p>
    <w:p w14:paraId="4F9C17C7" w14:textId="77777777" w:rsidR="00ED6D1A" w:rsidRPr="00A40053" w:rsidRDefault="00ED6D1A" w:rsidP="00ED6D1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2"/>
        <w:gridCol w:w="735"/>
      </w:tblGrid>
      <w:tr w:rsidR="003733D0" w14:paraId="4986D6AE" w14:textId="77777777" w:rsidTr="008E4F23">
        <w:tc>
          <w:tcPr>
            <w:tcW w:w="9039" w:type="dxa"/>
            <w:shd w:val="clear" w:color="auto" w:fill="A6A6A6" w:themeFill="background1" w:themeFillShade="A6"/>
            <w:vAlign w:val="center"/>
          </w:tcPr>
          <w:p w14:paraId="3249070F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3D0">
              <w:rPr>
                <w:rFonts w:ascii="Arial" w:hAnsi="Arial" w:cs="Arial"/>
                <w:sz w:val="22"/>
                <w:szCs w:val="22"/>
              </w:rPr>
              <w:t>Feuillets</w:t>
            </w:r>
          </w:p>
        </w:tc>
        <w:tc>
          <w:tcPr>
            <w:tcW w:w="738" w:type="dxa"/>
            <w:shd w:val="clear" w:color="auto" w:fill="A6A6A6" w:themeFill="background1" w:themeFillShade="A6"/>
            <w:vAlign w:val="center"/>
          </w:tcPr>
          <w:p w14:paraId="36A09527" w14:textId="77777777" w:rsidR="003733D0" w:rsidRPr="003733D0" w:rsidRDefault="003733D0" w:rsidP="008E4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3D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√</w:t>
            </w:r>
            <w:r w:rsidRPr="003733D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733D0" w14:paraId="3EEA4493" w14:textId="77777777" w:rsidTr="008E4F23">
        <w:tc>
          <w:tcPr>
            <w:tcW w:w="9039" w:type="dxa"/>
            <w:vAlign w:val="center"/>
          </w:tcPr>
          <w:p w14:paraId="54E69F0F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 xml:space="preserve">Feuillets T4 et relevés 1 </w:t>
            </w:r>
            <w:r w:rsidRPr="0080385A">
              <w:rPr>
                <w:rFonts w:ascii="Arial" w:hAnsi="Arial" w:cs="Arial"/>
                <w:sz w:val="20"/>
                <w:szCs w:val="20"/>
              </w:rPr>
              <w:t>(revenu</w:t>
            </w:r>
            <w:r w:rsidR="00A1329F" w:rsidRPr="0080385A">
              <w:rPr>
                <w:rFonts w:ascii="Arial" w:hAnsi="Arial" w:cs="Arial"/>
                <w:sz w:val="20"/>
                <w:szCs w:val="20"/>
              </w:rPr>
              <w:t>s</w:t>
            </w:r>
            <w:r w:rsidRPr="0080385A">
              <w:rPr>
                <w:rFonts w:ascii="Arial" w:hAnsi="Arial" w:cs="Arial"/>
                <w:sz w:val="20"/>
                <w:szCs w:val="20"/>
              </w:rPr>
              <w:t xml:space="preserve"> d’emploi)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610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2E70F817" w14:textId="77777777" w:rsidR="003733D0" w:rsidRDefault="00181DB9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2C720B03" w14:textId="77777777" w:rsidTr="008E4F23">
        <w:tc>
          <w:tcPr>
            <w:tcW w:w="9039" w:type="dxa"/>
            <w:vAlign w:val="center"/>
          </w:tcPr>
          <w:p w14:paraId="3C559A69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 xml:space="preserve">Prestations d’assurance emploi et RQAP </w:t>
            </w:r>
            <w:r w:rsidRPr="0080385A">
              <w:rPr>
                <w:rFonts w:ascii="Arial" w:hAnsi="Arial" w:cs="Arial"/>
                <w:sz w:val="20"/>
                <w:szCs w:val="20"/>
              </w:rPr>
              <w:t>(T4E)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2617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3B119446" w14:textId="77777777" w:rsidR="003733D0" w:rsidRDefault="00CB56B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43E4AFF3" w14:textId="77777777" w:rsidTr="008E4F23">
        <w:tc>
          <w:tcPr>
            <w:tcW w:w="9039" w:type="dxa"/>
            <w:vAlign w:val="center"/>
          </w:tcPr>
          <w:p w14:paraId="2E1D33CE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>Frais de scolarité et montant relatif aux études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85A">
              <w:rPr>
                <w:rFonts w:ascii="Arial" w:hAnsi="Arial" w:cs="Arial"/>
                <w:sz w:val="20"/>
                <w:szCs w:val="20"/>
              </w:rPr>
              <w:t>(T2202A)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478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315924C7" w14:textId="77777777" w:rsidR="003733D0" w:rsidRDefault="00CB56B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0B61E078" w14:textId="77777777" w:rsidTr="008E4F23">
        <w:tc>
          <w:tcPr>
            <w:tcW w:w="9039" w:type="dxa"/>
            <w:vAlign w:val="center"/>
          </w:tcPr>
          <w:p w14:paraId="373EC5F5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>Intérêts, dividendes, fonds commun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6D1A">
              <w:rPr>
                <w:rFonts w:ascii="Arial" w:hAnsi="Arial" w:cs="Arial"/>
                <w:sz w:val="22"/>
                <w:szCs w:val="22"/>
              </w:rPr>
              <w:t xml:space="preserve">placement </w:t>
            </w:r>
            <w:r w:rsidRPr="0080385A">
              <w:rPr>
                <w:rFonts w:ascii="Arial" w:hAnsi="Arial" w:cs="Arial"/>
                <w:sz w:val="20"/>
                <w:szCs w:val="20"/>
              </w:rPr>
              <w:t>(T3/RL-16, T5/RL-3, T5008/RL-18)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7990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7E3D292F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396D4A34" w14:textId="77777777" w:rsidTr="008E4F23">
        <w:tc>
          <w:tcPr>
            <w:tcW w:w="9039" w:type="dxa"/>
            <w:vAlign w:val="center"/>
          </w:tcPr>
          <w:p w14:paraId="44ED20C1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 xml:space="preserve">Autres pensions et rentes </w:t>
            </w:r>
            <w:r w:rsidRPr="0080385A">
              <w:rPr>
                <w:rFonts w:ascii="Arial" w:hAnsi="Arial" w:cs="Arial"/>
                <w:sz w:val="20"/>
                <w:szCs w:val="20"/>
              </w:rPr>
              <w:t>(T4A/RL-2)</w:t>
            </w:r>
            <w:r w:rsidRPr="00ED6D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936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580E58B0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10E91" w14:paraId="5265CE97" w14:textId="77777777" w:rsidTr="008E4F23">
        <w:tc>
          <w:tcPr>
            <w:tcW w:w="9039" w:type="dxa"/>
            <w:vAlign w:val="center"/>
          </w:tcPr>
          <w:p w14:paraId="30C486CE" w14:textId="77777777" w:rsidR="00C10E91" w:rsidRPr="00ED6D1A" w:rsidRDefault="00C10E91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>Prestations de sécurité de la vieillesse et 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6D1A">
              <w:rPr>
                <w:rFonts w:ascii="Arial" w:hAnsi="Arial" w:cs="Arial"/>
                <w:sz w:val="22"/>
                <w:szCs w:val="22"/>
              </w:rPr>
              <w:t xml:space="preserve">RPC/RRQ </w:t>
            </w:r>
            <w:r w:rsidRPr="0080385A">
              <w:rPr>
                <w:rFonts w:ascii="Arial" w:hAnsi="Arial" w:cs="Arial"/>
                <w:sz w:val="20"/>
                <w:szCs w:val="20"/>
              </w:rPr>
              <w:t>(T4A (OAS), T4A (P)/RL-2)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210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7E746579" w14:textId="77777777" w:rsidR="00C10E91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094B1AD1" w14:textId="77777777" w:rsidTr="008E4F23">
        <w:tc>
          <w:tcPr>
            <w:tcW w:w="9039" w:type="dxa"/>
            <w:vAlign w:val="center"/>
          </w:tcPr>
          <w:p w14:paraId="26B3459B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D1A">
              <w:rPr>
                <w:rFonts w:ascii="Arial" w:hAnsi="Arial" w:cs="Arial"/>
                <w:sz w:val="22"/>
                <w:szCs w:val="22"/>
              </w:rPr>
              <w:t xml:space="preserve">Crédit d’impôt pour solidarité </w:t>
            </w:r>
            <w:r w:rsidRPr="0080385A">
              <w:rPr>
                <w:rFonts w:ascii="Arial" w:hAnsi="Arial" w:cs="Arial"/>
                <w:sz w:val="20"/>
                <w:szCs w:val="20"/>
              </w:rPr>
              <w:t>(</w:t>
            </w:r>
            <w:r w:rsidR="00270BE0">
              <w:rPr>
                <w:rFonts w:ascii="Arial" w:hAnsi="Arial" w:cs="Arial"/>
                <w:sz w:val="20"/>
                <w:szCs w:val="20"/>
              </w:rPr>
              <w:t>r</w:t>
            </w:r>
            <w:r w:rsidRPr="0080385A">
              <w:rPr>
                <w:rFonts w:ascii="Arial" w:hAnsi="Arial" w:cs="Arial"/>
                <w:sz w:val="20"/>
                <w:szCs w:val="20"/>
              </w:rPr>
              <w:t xml:space="preserve">elevé 31/compte de taxes municipales)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541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4682217A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107DB3A5" w14:textId="77777777" w:rsidTr="008E4F23">
        <w:tc>
          <w:tcPr>
            <w:tcW w:w="9039" w:type="dxa"/>
            <w:shd w:val="clear" w:color="auto" w:fill="A6A6A6" w:themeFill="background1" w:themeFillShade="A6"/>
            <w:vAlign w:val="center"/>
          </w:tcPr>
          <w:p w14:paraId="21508112" w14:textId="77777777" w:rsidR="003733D0" w:rsidRPr="00F42F3F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3D0">
              <w:rPr>
                <w:rFonts w:ascii="Arial" w:hAnsi="Arial" w:cs="Arial"/>
                <w:sz w:val="22"/>
                <w:szCs w:val="22"/>
              </w:rPr>
              <w:t>Reçus</w:t>
            </w:r>
          </w:p>
        </w:tc>
        <w:tc>
          <w:tcPr>
            <w:tcW w:w="738" w:type="dxa"/>
            <w:shd w:val="clear" w:color="auto" w:fill="A6A6A6" w:themeFill="background1" w:themeFillShade="A6"/>
            <w:vAlign w:val="center"/>
          </w:tcPr>
          <w:p w14:paraId="28744B69" w14:textId="77777777" w:rsidR="003733D0" w:rsidRDefault="003733D0" w:rsidP="008E4F2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3D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√</w:t>
            </w:r>
            <w:r w:rsidRPr="003733D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733D0" w14:paraId="1713DA4B" w14:textId="77777777" w:rsidTr="008E4F23">
        <w:tc>
          <w:tcPr>
            <w:tcW w:w="9039" w:type="dxa"/>
            <w:vAlign w:val="center"/>
          </w:tcPr>
          <w:p w14:paraId="416172C5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Reçus de</w:t>
            </w:r>
            <w:r w:rsidR="00A1329F">
              <w:rPr>
                <w:rFonts w:ascii="Arial" w:hAnsi="Arial" w:cs="Arial"/>
                <w:sz w:val="22"/>
                <w:szCs w:val="22"/>
              </w:rPr>
              <w:t>s</w:t>
            </w:r>
            <w:r w:rsidRPr="00F42F3F">
              <w:rPr>
                <w:rFonts w:ascii="Arial" w:hAnsi="Arial" w:cs="Arial"/>
                <w:sz w:val="22"/>
                <w:szCs w:val="22"/>
              </w:rPr>
              <w:t xml:space="preserve"> contributions à</w:t>
            </w:r>
            <w:r>
              <w:rPr>
                <w:rFonts w:ascii="Arial" w:hAnsi="Arial" w:cs="Arial"/>
                <w:sz w:val="22"/>
                <w:szCs w:val="22"/>
              </w:rPr>
              <w:t xml:space="preserve"> un REER </w:t>
            </w:r>
            <w:r w:rsidRPr="00F42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5033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527CC163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09039033" w14:textId="77777777" w:rsidTr="008E4F23">
        <w:tc>
          <w:tcPr>
            <w:tcW w:w="9039" w:type="dxa"/>
            <w:vAlign w:val="center"/>
          </w:tcPr>
          <w:p w14:paraId="6FAA353A" w14:textId="77777777" w:rsidR="003733D0" w:rsidRPr="003733D0" w:rsidRDefault="003733D0" w:rsidP="00ED6D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Cotisations syndicales ou professionnelles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497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6FC8E4EF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0E593E43" w14:textId="77777777" w:rsidTr="008E4F23">
        <w:tc>
          <w:tcPr>
            <w:tcW w:w="9039" w:type="dxa"/>
            <w:vAlign w:val="center"/>
          </w:tcPr>
          <w:p w14:paraId="68BFB33D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Frais médicaux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85A">
              <w:rPr>
                <w:rFonts w:ascii="Arial" w:hAnsi="Arial" w:cs="Arial"/>
                <w:sz w:val="20"/>
                <w:szCs w:val="20"/>
              </w:rPr>
              <w:t xml:space="preserve">(relevé annuel de </w:t>
            </w:r>
            <w:r w:rsidR="00A1329F" w:rsidRPr="0080385A">
              <w:rPr>
                <w:rFonts w:ascii="Arial" w:hAnsi="Arial" w:cs="Arial"/>
                <w:sz w:val="20"/>
                <w:szCs w:val="20"/>
              </w:rPr>
              <w:t>votre assurance privée ou de votre pharmacie</w:t>
            </w:r>
            <w:r w:rsidRPr="008038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513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1D4C2CA4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73C46DE5" w14:textId="77777777" w:rsidTr="008E4F23">
        <w:tc>
          <w:tcPr>
            <w:tcW w:w="9039" w:type="dxa"/>
            <w:vAlign w:val="center"/>
          </w:tcPr>
          <w:p w14:paraId="10B64A0A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 xml:space="preserve">Frais de garde d’enfants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02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3C430FDD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521ECA99" w14:textId="77777777" w:rsidTr="008E4F23">
        <w:tc>
          <w:tcPr>
            <w:tcW w:w="9039" w:type="dxa"/>
            <w:vAlign w:val="center"/>
          </w:tcPr>
          <w:p w14:paraId="51B8D783" w14:textId="77777777" w:rsidR="003733D0" w:rsidRPr="00F42F3F" w:rsidRDefault="002A6813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813">
              <w:rPr>
                <w:rFonts w:ascii="Arial" w:hAnsi="Arial" w:cs="Arial"/>
                <w:sz w:val="22"/>
                <w:szCs w:val="22"/>
              </w:rPr>
              <w:t>Programmes d’activités physiques et artistiques des enfants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2983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3B309707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094C1B76" w14:textId="77777777" w:rsidTr="008E4F23">
        <w:tc>
          <w:tcPr>
            <w:tcW w:w="9039" w:type="dxa"/>
            <w:vAlign w:val="center"/>
          </w:tcPr>
          <w:p w14:paraId="024F2E5F" w14:textId="77777777" w:rsidR="003733D0" w:rsidRPr="00F42F3F" w:rsidRDefault="002A6813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Dons de bienfaisance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640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32B29D5F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1F46DA40" w14:textId="77777777" w:rsidTr="008E4F23">
        <w:tc>
          <w:tcPr>
            <w:tcW w:w="9039" w:type="dxa"/>
            <w:vAlign w:val="center"/>
          </w:tcPr>
          <w:p w14:paraId="47C62F18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Intérêts payés sur prêts étudiants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622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19099286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41E86C5B" w14:textId="77777777" w:rsidTr="008E4F23">
        <w:tc>
          <w:tcPr>
            <w:tcW w:w="9039" w:type="dxa"/>
            <w:vAlign w:val="center"/>
          </w:tcPr>
          <w:p w14:paraId="7C2F8C3C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 d’emploi</w:t>
            </w:r>
            <w:r w:rsidRPr="00F42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3461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4723C279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43536F09" w14:textId="77777777" w:rsidTr="008E4F23">
        <w:tc>
          <w:tcPr>
            <w:tcW w:w="9039" w:type="dxa"/>
            <w:vAlign w:val="center"/>
          </w:tcPr>
          <w:p w14:paraId="0C91B514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Frais fina</w:t>
            </w:r>
            <w:r>
              <w:rPr>
                <w:rFonts w:ascii="Arial" w:hAnsi="Arial" w:cs="Arial"/>
                <w:sz w:val="22"/>
                <w:szCs w:val="22"/>
              </w:rPr>
              <w:t>nciers et frais d’intérêts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0072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4CDC87D2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2A01B5B5" w14:textId="77777777" w:rsidTr="008E4F23">
        <w:tc>
          <w:tcPr>
            <w:tcW w:w="9039" w:type="dxa"/>
            <w:vAlign w:val="center"/>
          </w:tcPr>
          <w:p w14:paraId="72D78DC0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 xml:space="preserve">Examens pour certification professionnelle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59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5265E4A7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11265563" w14:textId="77777777" w:rsidTr="008E4F23">
        <w:tc>
          <w:tcPr>
            <w:tcW w:w="9039" w:type="dxa"/>
            <w:vAlign w:val="center"/>
          </w:tcPr>
          <w:p w14:paraId="1EA4AED5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 xml:space="preserve">Frais pour maintien à domicile </w:t>
            </w:r>
            <w:r w:rsidR="00270BE0">
              <w:rPr>
                <w:rFonts w:ascii="Arial" w:hAnsi="Arial" w:cs="Arial"/>
                <w:sz w:val="22"/>
                <w:szCs w:val="22"/>
              </w:rPr>
              <w:t>des ainés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85A">
              <w:rPr>
                <w:rFonts w:ascii="Arial" w:hAnsi="Arial" w:cs="Arial"/>
                <w:sz w:val="20"/>
                <w:szCs w:val="20"/>
              </w:rPr>
              <w:t>(relevé 19 et avis concernant le crédit de maintien à domicile)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706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2ED3DF32" w14:textId="77777777" w:rsid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397D4B6A" w14:textId="77777777" w:rsidTr="008E4F23">
        <w:tc>
          <w:tcPr>
            <w:tcW w:w="9039" w:type="dxa"/>
            <w:shd w:val="clear" w:color="auto" w:fill="A6A6A6" w:themeFill="background1" w:themeFillShade="A6"/>
            <w:vAlign w:val="center"/>
          </w:tcPr>
          <w:p w14:paraId="06A670BD" w14:textId="77777777" w:rsidR="003733D0" w:rsidRPr="003733D0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3D0">
              <w:rPr>
                <w:rFonts w:ascii="Arial" w:hAnsi="Arial" w:cs="Arial"/>
                <w:sz w:val="22"/>
                <w:szCs w:val="22"/>
              </w:rPr>
              <w:t>Autres documents</w:t>
            </w:r>
          </w:p>
        </w:tc>
        <w:tc>
          <w:tcPr>
            <w:tcW w:w="738" w:type="dxa"/>
            <w:shd w:val="clear" w:color="auto" w:fill="A6A6A6" w:themeFill="background1" w:themeFillShade="A6"/>
            <w:vAlign w:val="center"/>
          </w:tcPr>
          <w:p w14:paraId="3A3FB7DC" w14:textId="77777777" w:rsidR="003733D0" w:rsidRDefault="003733D0" w:rsidP="008E4F2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3D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√</w:t>
            </w:r>
            <w:r w:rsidRPr="003733D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733D0" w14:paraId="06F36FC3" w14:textId="77777777" w:rsidTr="008E4F23">
        <w:tc>
          <w:tcPr>
            <w:tcW w:w="9039" w:type="dxa"/>
            <w:vAlign w:val="center"/>
          </w:tcPr>
          <w:p w14:paraId="16C2E8D8" w14:textId="784049C3" w:rsidR="003733D0" w:rsidRPr="003733D0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Avis de cotisation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fédéral et provincial 20</w:t>
            </w:r>
            <w:r w:rsidR="00FA6A2D">
              <w:rPr>
                <w:rFonts w:ascii="Arial" w:hAnsi="Arial" w:cs="Arial"/>
                <w:sz w:val="22"/>
                <w:szCs w:val="22"/>
              </w:rPr>
              <w:t>2</w:t>
            </w:r>
            <w:r w:rsidR="009202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4E6B56F2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35477482" w14:textId="77777777" w:rsidTr="008E4F23">
        <w:tc>
          <w:tcPr>
            <w:tcW w:w="9039" w:type="dxa"/>
            <w:vAlign w:val="center"/>
          </w:tcPr>
          <w:p w14:paraId="44134A41" w14:textId="12651E56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Déclarations d’impôt 20</w:t>
            </w:r>
            <w:r w:rsidR="00FA6A2D">
              <w:rPr>
                <w:rFonts w:ascii="Arial" w:hAnsi="Arial" w:cs="Arial"/>
                <w:sz w:val="22"/>
                <w:szCs w:val="22"/>
              </w:rPr>
              <w:t>2</w:t>
            </w:r>
            <w:r w:rsidR="009202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65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33148538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6A0D3755" w14:textId="77777777" w:rsidTr="008E4F23">
        <w:tc>
          <w:tcPr>
            <w:tcW w:w="9039" w:type="dxa"/>
            <w:vAlign w:val="center"/>
          </w:tcPr>
          <w:p w14:paraId="114D7DCA" w14:textId="3BA4009C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Acomptes provisionnels </w:t>
            </w:r>
            <w:r w:rsidR="00B73650">
              <w:rPr>
                <w:rFonts w:ascii="Arial" w:hAnsi="Arial" w:cs="Arial"/>
                <w:sz w:val="22"/>
                <w:szCs w:val="22"/>
              </w:rPr>
              <w:t>202</w:t>
            </w:r>
            <w:r w:rsidR="009202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852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64DF6AB3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32B5FCDA" w14:textId="77777777" w:rsidTr="008E4F23">
        <w:tc>
          <w:tcPr>
            <w:tcW w:w="9039" w:type="dxa"/>
            <w:vAlign w:val="center"/>
          </w:tcPr>
          <w:p w14:paraId="18109DB6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 xml:space="preserve">Vente d’une résidence principale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028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507EFCD3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52AFCD61" w14:textId="77777777" w:rsidTr="008E4F23">
        <w:tc>
          <w:tcPr>
            <w:tcW w:w="9039" w:type="dxa"/>
            <w:vAlign w:val="center"/>
          </w:tcPr>
          <w:p w14:paraId="0AB1F4A4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Registre des revenus et dépenses de location</w:t>
            </w:r>
            <w:r w:rsidR="00C552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977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6802E8F4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367148CC" w14:textId="77777777" w:rsidTr="008E4F23">
        <w:tc>
          <w:tcPr>
            <w:tcW w:w="9039" w:type="dxa"/>
            <w:vAlign w:val="center"/>
          </w:tcPr>
          <w:p w14:paraId="3D66DBEE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 xml:space="preserve">Reçus pour </w:t>
            </w:r>
            <w:r w:rsidR="00B73650">
              <w:rPr>
                <w:rFonts w:ascii="Arial" w:hAnsi="Arial" w:cs="Arial"/>
                <w:sz w:val="22"/>
                <w:szCs w:val="22"/>
              </w:rPr>
              <w:t>d</w:t>
            </w:r>
            <w:r w:rsidRPr="00F42F3F">
              <w:rPr>
                <w:rFonts w:ascii="Arial" w:hAnsi="Arial" w:cs="Arial"/>
                <w:sz w:val="22"/>
                <w:szCs w:val="22"/>
              </w:rPr>
              <w:t>éductions pour les habitants de régions éloignées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35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2E0FFD33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57FFDDB5" w14:textId="77777777" w:rsidTr="008E4F23">
        <w:tc>
          <w:tcPr>
            <w:tcW w:w="9039" w:type="dxa"/>
            <w:vAlign w:val="center"/>
          </w:tcPr>
          <w:p w14:paraId="33028796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Vente ou disposition présumée de biens immeubles, d’actions ou d’obligations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813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0318584B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1718B9B5" w14:textId="77777777" w:rsidTr="008E4F23">
        <w:tc>
          <w:tcPr>
            <w:tcW w:w="9039" w:type="dxa"/>
            <w:vAlign w:val="center"/>
          </w:tcPr>
          <w:p w14:paraId="0DE945E5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Revenus et dépenses d’entreprise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0739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492B2434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4AFC01E3" w14:textId="77777777" w:rsidTr="008E4F23">
        <w:tc>
          <w:tcPr>
            <w:tcW w:w="9039" w:type="dxa"/>
            <w:vAlign w:val="center"/>
          </w:tcPr>
          <w:p w14:paraId="2A990DED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Certificat de crédit d’impôt pour personnes handicapées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70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4CB80747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4089C484" w14:textId="77777777" w:rsidTr="008E4F23">
        <w:tc>
          <w:tcPr>
            <w:tcW w:w="9039" w:type="dxa"/>
            <w:vAlign w:val="center"/>
          </w:tcPr>
          <w:p w14:paraId="40E14C2A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F3F">
              <w:rPr>
                <w:rFonts w:ascii="Arial" w:hAnsi="Arial" w:cs="Arial"/>
                <w:sz w:val="22"/>
                <w:szCs w:val="22"/>
              </w:rPr>
              <w:t>Certificat pompier volontaire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033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1E33B3E9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33D0" w14:paraId="1451F22B" w14:textId="77777777" w:rsidTr="008E4F23">
        <w:tc>
          <w:tcPr>
            <w:tcW w:w="9039" w:type="dxa"/>
            <w:vAlign w:val="center"/>
          </w:tcPr>
          <w:p w14:paraId="0044D1C0" w14:textId="77777777" w:rsidR="003733D0" w:rsidRPr="00F42F3F" w:rsidRDefault="003733D0" w:rsidP="0037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Achat première maison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23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vAlign w:val="center"/>
              </w:tcPr>
              <w:p w14:paraId="6B2F6566" w14:textId="77777777" w:rsidR="003733D0" w:rsidRPr="003733D0" w:rsidRDefault="008E4F23" w:rsidP="008E4F2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E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6C42414" w14:textId="77777777" w:rsidR="00A744D0" w:rsidRDefault="00A744D0" w:rsidP="003733D0">
      <w:pPr>
        <w:rPr>
          <w:rFonts w:ascii="Arial" w:hAnsi="Arial" w:cs="Arial"/>
          <w:sz w:val="22"/>
          <w:szCs w:val="22"/>
        </w:rPr>
      </w:pPr>
    </w:p>
    <w:p w14:paraId="4DA8DF8B" w14:textId="77777777" w:rsidR="00921702" w:rsidRDefault="00921702" w:rsidP="003733D0">
      <w:pPr>
        <w:rPr>
          <w:rFonts w:ascii="Arial" w:hAnsi="Arial" w:cs="Arial"/>
          <w:sz w:val="22"/>
          <w:szCs w:val="22"/>
        </w:rPr>
      </w:pPr>
    </w:p>
    <w:p w14:paraId="6294ADE3" w14:textId="77777777" w:rsidR="003733D0" w:rsidRPr="00F42F3F" w:rsidRDefault="003733D0" w:rsidP="003733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CB7908" wp14:editId="23EEDCCF">
            <wp:simplePos x="2428875" y="8058150"/>
            <wp:positionH relativeFrom="margin">
              <wp:align>center</wp:align>
            </wp:positionH>
            <wp:positionV relativeFrom="margin">
              <wp:align>bottom</wp:align>
            </wp:positionV>
            <wp:extent cx="3070746" cy="1023582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33D0" w:rsidRPr="00F42F3F" w:rsidSect="0000594E">
      <w:type w:val="continuous"/>
      <w:pgSz w:w="12240" w:h="15840"/>
      <w:pgMar w:top="1418" w:right="1185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YR5SdTIxljDcerjCq0FQS0dFSlS0KcAfO/YcKzXDbntQMJSw9KjwoK0pb/H6XUOSzF96uTKX6brFFtvhr4C4g==" w:salt="Ueyw6hz8jod4fLtpFkF0G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D7"/>
    <w:rsid w:val="0000594E"/>
    <w:rsid w:val="00042741"/>
    <w:rsid w:val="001032A5"/>
    <w:rsid w:val="0014479B"/>
    <w:rsid w:val="001727BE"/>
    <w:rsid w:val="00181DB9"/>
    <w:rsid w:val="002017AB"/>
    <w:rsid w:val="00270BE0"/>
    <w:rsid w:val="002870C2"/>
    <w:rsid w:val="002903F0"/>
    <w:rsid w:val="002A07A1"/>
    <w:rsid w:val="002A6813"/>
    <w:rsid w:val="002D62E5"/>
    <w:rsid w:val="002F6576"/>
    <w:rsid w:val="003213D9"/>
    <w:rsid w:val="00321C73"/>
    <w:rsid w:val="00343866"/>
    <w:rsid w:val="003611B1"/>
    <w:rsid w:val="003733D0"/>
    <w:rsid w:val="003A7F05"/>
    <w:rsid w:val="003D4E38"/>
    <w:rsid w:val="0040199C"/>
    <w:rsid w:val="00430CF7"/>
    <w:rsid w:val="00433953"/>
    <w:rsid w:val="00495343"/>
    <w:rsid w:val="004A23B1"/>
    <w:rsid w:val="004F1417"/>
    <w:rsid w:val="005A4930"/>
    <w:rsid w:val="005A7083"/>
    <w:rsid w:val="005B1319"/>
    <w:rsid w:val="005C1BD7"/>
    <w:rsid w:val="0062293F"/>
    <w:rsid w:val="006C3976"/>
    <w:rsid w:val="006E0372"/>
    <w:rsid w:val="00717E9B"/>
    <w:rsid w:val="00725B9C"/>
    <w:rsid w:val="007468EC"/>
    <w:rsid w:val="007850FE"/>
    <w:rsid w:val="0080385A"/>
    <w:rsid w:val="00806D7D"/>
    <w:rsid w:val="008715C8"/>
    <w:rsid w:val="008E433E"/>
    <w:rsid w:val="008E4F23"/>
    <w:rsid w:val="00901D06"/>
    <w:rsid w:val="0091116A"/>
    <w:rsid w:val="00920271"/>
    <w:rsid w:val="00921702"/>
    <w:rsid w:val="00953D61"/>
    <w:rsid w:val="00966D17"/>
    <w:rsid w:val="009831F5"/>
    <w:rsid w:val="009A6F27"/>
    <w:rsid w:val="009B19C7"/>
    <w:rsid w:val="009B380F"/>
    <w:rsid w:val="009D4046"/>
    <w:rsid w:val="009D72D0"/>
    <w:rsid w:val="00A1329F"/>
    <w:rsid w:val="00A358ED"/>
    <w:rsid w:val="00A40053"/>
    <w:rsid w:val="00A67862"/>
    <w:rsid w:val="00A744D0"/>
    <w:rsid w:val="00A80474"/>
    <w:rsid w:val="00AB272C"/>
    <w:rsid w:val="00B02A10"/>
    <w:rsid w:val="00B33F7F"/>
    <w:rsid w:val="00B36170"/>
    <w:rsid w:val="00B52AD0"/>
    <w:rsid w:val="00B63631"/>
    <w:rsid w:val="00B73650"/>
    <w:rsid w:val="00B95A2F"/>
    <w:rsid w:val="00BC5391"/>
    <w:rsid w:val="00BE2499"/>
    <w:rsid w:val="00BE6FE5"/>
    <w:rsid w:val="00BF4B96"/>
    <w:rsid w:val="00C10E91"/>
    <w:rsid w:val="00C2059C"/>
    <w:rsid w:val="00C237CA"/>
    <w:rsid w:val="00C3416E"/>
    <w:rsid w:val="00C52814"/>
    <w:rsid w:val="00C552EC"/>
    <w:rsid w:val="00C919B5"/>
    <w:rsid w:val="00CB56B3"/>
    <w:rsid w:val="00CF7A2E"/>
    <w:rsid w:val="00D279C7"/>
    <w:rsid w:val="00D31694"/>
    <w:rsid w:val="00D64502"/>
    <w:rsid w:val="00D674B0"/>
    <w:rsid w:val="00ED6D1A"/>
    <w:rsid w:val="00F151E8"/>
    <w:rsid w:val="00F42F3F"/>
    <w:rsid w:val="00F604CA"/>
    <w:rsid w:val="00F75315"/>
    <w:rsid w:val="00FA35CD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C085E"/>
  <w14:defaultImageDpi w14:val="300"/>
  <w15:docId w15:val="{B2019A73-0E8E-4123-BB4D-598D3FE3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C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\OneDrive\Bureau\ben\Aide-m&#233;moi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Aide-mémoire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Blais</dc:creator>
  <cp:keywords/>
  <dc:description/>
  <cp:lastModifiedBy>Dominique Blais</cp:lastModifiedBy>
  <cp:revision>4</cp:revision>
  <cp:lastPrinted>2021-11-22T16:37:00Z</cp:lastPrinted>
  <dcterms:created xsi:type="dcterms:W3CDTF">2024-02-08T15:35:00Z</dcterms:created>
  <dcterms:modified xsi:type="dcterms:W3CDTF">2024-02-08T15:52:00Z</dcterms:modified>
</cp:coreProperties>
</file>